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39013" w14:textId="3402EB13" w:rsidR="001D4711" w:rsidRPr="001D4711" w:rsidRDefault="001D4711" w:rsidP="001D4711">
      <w:pPr>
        <w:bidi/>
        <w:spacing w:line="360" w:lineRule="auto"/>
        <w:ind w:left="567"/>
        <w:jc w:val="both"/>
        <w:rPr>
          <w:rFonts w:cs="David" w:hint="cs"/>
          <w:b/>
          <w:bCs/>
          <w:rtl/>
          <w:lang w:eastAsia="he-IL"/>
        </w:rPr>
      </w:pPr>
      <w:r w:rsidRPr="001D4711">
        <w:rPr>
          <w:rFonts w:cs="David" w:hint="cs"/>
          <w:b/>
          <w:bCs/>
          <w:rtl/>
          <w:lang w:eastAsia="he-IL"/>
        </w:rPr>
        <w:t>31250 דו-חוגי פילוסופיה עם מדעי המח (50 נ"ז)</w:t>
      </w:r>
      <w:r>
        <w:rPr>
          <w:rFonts w:cs="David" w:hint="cs"/>
          <w:b/>
          <w:bCs/>
          <w:rtl/>
          <w:lang w:eastAsia="he-IL"/>
        </w:rPr>
        <w:t xml:space="preserve"> תשפ"ה</w:t>
      </w:r>
    </w:p>
    <w:tbl>
      <w:tblPr>
        <w:tblpPr w:leftFromText="180" w:rightFromText="180" w:horzAnchor="margin" w:tblpXSpec="center" w:tblpY="510"/>
        <w:bidiVisual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301"/>
        <w:gridCol w:w="990"/>
        <w:gridCol w:w="2070"/>
        <w:gridCol w:w="990"/>
        <w:gridCol w:w="1530"/>
        <w:gridCol w:w="1245"/>
      </w:tblGrid>
      <w:tr w:rsidR="001D4711" w:rsidRPr="005E6C7A" w14:paraId="7C7606CD" w14:textId="77777777" w:rsidTr="001D4711">
        <w:trPr>
          <w:trHeight w:val="560"/>
        </w:trPr>
        <w:tc>
          <w:tcPr>
            <w:tcW w:w="817" w:type="dxa"/>
            <w:shd w:val="clear" w:color="auto" w:fill="E6E6E6"/>
          </w:tcPr>
          <w:p w14:paraId="551AF04F" w14:textId="77777777" w:rsidR="001D4711" w:rsidRPr="005E6C7A" w:rsidRDefault="001D4711" w:rsidP="001D4711">
            <w:pPr>
              <w:spacing w:line="360" w:lineRule="auto"/>
              <w:jc w:val="both"/>
              <w:rPr>
                <w:rFonts w:cs="David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4291" w:type="dxa"/>
            <w:gridSpan w:val="2"/>
            <w:shd w:val="clear" w:color="auto" w:fill="E6E6E6"/>
          </w:tcPr>
          <w:p w14:paraId="0581E483" w14:textId="77777777" w:rsidR="001D4711" w:rsidRPr="005E6C7A" w:rsidRDefault="001D4711" w:rsidP="001D4711">
            <w:pPr>
              <w:spacing w:line="360" w:lineRule="auto"/>
              <w:jc w:val="center"/>
              <w:rPr>
                <w:rFonts w:cs="David"/>
                <w:sz w:val="22"/>
                <w:szCs w:val="22"/>
                <w:rtl/>
                <w:lang w:eastAsia="he-IL"/>
              </w:rPr>
            </w:pPr>
            <w:r w:rsidRPr="005E6C7A">
              <w:rPr>
                <w:rFonts w:cs="David" w:hint="cs"/>
                <w:sz w:val="22"/>
                <w:szCs w:val="22"/>
                <w:rtl/>
                <w:lang w:eastAsia="he-IL"/>
              </w:rPr>
              <w:t>קורסי חובה</w:t>
            </w:r>
          </w:p>
        </w:tc>
        <w:tc>
          <w:tcPr>
            <w:tcW w:w="2070" w:type="dxa"/>
            <w:shd w:val="clear" w:color="auto" w:fill="E6E6E6"/>
          </w:tcPr>
          <w:p w14:paraId="632838F3" w14:textId="77777777" w:rsidR="001D4711" w:rsidRPr="005E6C7A" w:rsidRDefault="001D4711" w:rsidP="001D4711">
            <w:pPr>
              <w:spacing w:line="360" w:lineRule="auto"/>
              <w:jc w:val="center"/>
              <w:rPr>
                <w:rFonts w:cs="David"/>
                <w:sz w:val="22"/>
                <w:szCs w:val="22"/>
                <w:rtl/>
                <w:lang w:eastAsia="he-IL"/>
              </w:rPr>
            </w:pPr>
            <w:r w:rsidRPr="005E6C7A">
              <w:rPr>
                <w:rFonts w:cs="David" w:hint="cs"/>
                <w:sz w:val="22"/>
                <w:szCs w:val="22"/>
                <w:rtl/>
                <w:lang w:eastAsia="he-IL"/>
              </w:rPr>
              <w:t>קורסי בחירה</w:t>
            </w:r>
          </w:p>
        </w:tc>
        <w:tc>
          <w:tcPr>
            <w:tcW w:w="990" w:type="dxa"/>
            <w:shd w:val="clear" w:color="auto" w:fill="E6E6E6"/>
          </w:tcPr>
          <w:p w14:paraId="191DA76F" w14:textId="77777777" w:rsidR="001D4711" w:rsidRPr="005E6C7A" w:rsidRDefault="001D4711" w:rsidP="001D4711">
            <w:pPr>
              <w:jc w:val="center"/>
              <w:rPr>
                <w:rFonts w:cs="David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530" w:type="dxa"/>
            <w:shd w:val="clear" w:color="auto" w:fill="E6E6E6"/>
          </w:tcPr>
          <w:p w14:paraId="21AD090B" w14:textId="77777777" w:rsidR="001D4711" w:rsidRPr="005E6C7A" w:rsidRDefault="001D4711" w:rsidP="001D4711">
            <w:pPr>
              <w:spacing w:line="360" w:lineRule="auto"/>
              <w:jc w:val="center"/>
              <w:rPr>
                <w:rFonts w:cs="David"/>
                <w:sz w:val="22"/>
                <w:szCs w:val="22"/>
                <w:rtl/>
                <w:lang w:eastAsia="he-IL"/>
              </w:rPr>
            </w:pPr>
            <w:r w:rsidRPr="005E6C7A">
              <w:rPr>
                <w:rFonts w:cs="David" w:hint="cs"/>
                <w:sz w:val="22"/>
                <w:szCs w:val="22"/>
                <w:rtl/>
                <w:lang w:eastAsia="he-IL"/>
              </w:rPr>
              <w:t>סמינרים</w:t>
            </w:r>
          </w:p>
        </w:tc>
        <w:tc>
          <w:tcPr>
            <w:tcW w:w="1245" w:type="dxa"/>
            <w:shd w:val="clear" w:color="auto" w:fill="E6E6E6"/>
          </w:tcPr>
          <w:p w14:paraId="0640BBEC" w14:textId="77777777" w:rsidR="001D4711" w:rsidRPr="005E6C7A" w:rsidRDefault="001D4711" w:rsidP="001D4711">
            <w:pPr>
              <w:spacing w:line="360" w:lineRule="auto"/>
              <w:jc w:val="center"/>
              <w:rPr>
                <w:rFonts w:cs="David"/>
                <w:sz w:val="22"/>
                <w:szCs w:val="22"/>
                <w:rtl/>
                <w:lang w:eastAsia="he-IL"/>
              </w:rPr>
            </w:pPr>
          </w:p>
        </w:tc>
      </w:tr>
      <w:tr w:rsidR="001D4711" w:rsidRPr="005E6C7A" w14:paraId="0E1E038F" w14:textId="77777777" w:rsidTr="001D4711">
        <w:trPr>
          <w:trHeight w:val="858"/>
        </w:trPr>
        <w:tc>
          <w:tcPr>
            <w:tcW w:w="817" w:type="dxa"/>
            <w:shd w:val="clear" w:color="auto" w:fill="auto"/>
          </w:tcPr>
          <w:p w14:paraId="56EFDDE8" w14:textId="77777777" w:rsidR="001D4711" w:rsidRPr="005E6C7A" w:rsidRDefault="001D4711" w:rsidP="001D4711">
            <w:pPr>
              <w:spacing w:line="360" w:lineRule="auto"/>
              <w:jc w:val="both"/>
              <w:rPr>
                <w:rFonts w:cs="David"/>
                <w:sz w:val="22"/>
                <w:szCs w:val="22"/>
                <w:rtl/>
                <w:lang w:eastAsia="he-IL"/>
              </w:rPr>
            </w:pPr>
            <w:r w:rsidRPr="005E6C7A">
              <w:rPr>
                <w:rFonts w:cs="David" w:hint="cs"/>
                <w:sz w:val="22"/>
                <w:szCs w:val="22"/>
                <w:rtl/>
                <w:lang w:eastAsia="he-IL"/>
              </w:rPr>
              <w:t>שנה א'</w:t>
            </w:r>
          </w:p>
        </w:tc>
        <w:tc>
          <w:tcPr>
            <w:tcW w:w="3301" w:type="dxa"/>
            <w:shd w:val="clear" w:color="auto" w:fill="auto"/>
          </w:tcPr>
          <w:p w14:paraId="4B20FBCD" w14:textId="77777777" w:rsidR="001D4711" w:rsidRPr="005E6C7A" w:rsidRDefault="001D4711" w:rsidP="001D4711">
            <w:pPr>
              <w:bidi/>
              <w:spacing w:line="360" w:lineRule="auto"/>
              <w:rPr>
                <w:rFonts w:ascii="Calibri" w:eastAsia="Times New Roman" w:hAnsi="Calibri" w:cs="David"/>
                <w:sz w:val="22"/>
                <w:szCs w:val="22"/>
                <w:rtl/>
                <w:lang w:eastAsia="he-IL"/>
              </w:rPr>
            </w:pPr>
            <w:r>
              <w:rPr>
                <w:rFonts w:ascii="Calibri" w:eastAsia="Times New Roman" w:hAnsi="Calibri" w:cs="David" w:hint="cs"/>
                <w:sz w:val="22"/>
                <w:szCs w:val="22"/>
                <w:rtl/>
                <w:lang w:eastAsia="he-IL"/>
              </w:rPr>
              <w:t>31128 יסודות מחשבת המערב</w:t>
            </w:r>
          </w:p>
          <w:p w14:paraId="4B68BE3D" w14:textId="77777777" w:rsidR="001D4711" w:rsidRPr="005E6C7A" w:rsidRDefault="001D4711" w:rsidP="001D4711">
            <w:pPr>
              <w:spacing w:line="360" w:lineRule="auto"/>
              <w:jc w:val="right"/>
              <w:rPr>
                <w:rFonts w:cs="David"/>
                <w:sz w:val="22"/>
                <w:szCs w:val="22"/>
                <w:lang w:eastAsia="he-IL"/>
              </w:rPr>
            </w:pPr>
            <w:r w:rsidRPr="005E6C7A">
              <w:rPr>
                <w:rFonts w:ascii="Calibri" w:eastAsia="Times New Roman" w:hAnsi="Calibri" w:cs="David" w:hint="cs"/>
                <w:sz w:val="22"/>
                <w:szCs w:val="22"/>
                <w:rtl/>
                <w:lang w:eastAsia="he-IL"/>
              </w:rPr>
              <w:t>31105 מבוא ללוגיקה</w:t>
            </w:r>
          </w:p>
          <w:p w14:paraId="0C57110A" w14:textId="77777777" w:rsidR="001D4711" w:rsidRPr="005E6C7A" w:rsidRDefault="001D4711" w:rsidP="001D4711">
            <w:pPr>
              <w:spacing w:line="360" w:lineRule="auto"/>
              <w:jc w:val="center"/>
              <w:rPr>
                <w:rFonts w:cs="David"/>
                <w:sz w:val="22"/>
                <w:szCs w:val="22"/>
                <w:lang w:eastAsia="he-IL"/>
              </w:rPr>
            </w:pPr>
          </w:p>
        </w:tc>
        <w:tc>
          <w:tcPr>
            <w:tcW w:w="990" w:type="dxa"/>
          </w:tcPr>
          <w:p w14:paraId="03356F2C" w14:textId="77777777" w:rsidR="001D4711" w:rsidRPr="005E6C7A" w:rsidRDefault="001D4711" w:rsidP="001D4711">
            <w:pPr>
              <w:spacing w:line="360" w:lineRule="auto"/>
              <w:jc w:val="center"/>
              <w:rPr>
                <w:rFonts w:cs="David"/>
                <w:sz w:val="22"/>
                <w:szCs w:val="22"/>
                <w:lang w:eastAsia="he-IL"/>
              </w:rPr>
            </w:pPr>
            <w:r>
              <w:rPr>
                <w:rFonts w:cs="David" w:hint="cs"/>
                <w:sz w:val="22"/>
                <w:szCs w:val="22"/>
                <w:rtl/>
                <w:lang w:eastAsia="he-IL"/>
              </w:rPr>
              <w:t>8 נ"ז</w:t>
            </w:r>
            <w:r w:rsidRPr="005E6C7A">
              <w:rPr>
                <w:rFonts w:cs="David"/>
                <w:sz w:val="22"/>
                <w:szCs w:val="22"/>
                <w:lang w:eastAsia="he-IL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14:paraId="33F6A9DA" w14:textId="77777777" w:rsidR="001D4711" w:rsidRPr="005E6C7A" w:rsidRDefault="001D4711" w:rsidP="001D4711">
            <w:pPr>
              <w:spacing w:line="360" w:lineRule="auto"/>
              <w:jc w:val="center"/>
              <w:rPr>
                <w:rFonts w:cs="David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990" w:type="dxa"/>
          </w:tcPr>
          <w:p w14:paraId="18DED2E3" w14:textId="77777777" w:rsidR="001D4711" w:rsidRPr="005E6C7A" w:rsidRDefault="001D4711" w:rsidP="001D4711">
            <w:pPr>
              <w:spacing w:line="360" w:lineRule="auto"/>
              <w:jc w:val="center"/>
              <w:rPr>
                <w:rFonts w:cs="David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530" w:type="dxa"/>
          </w:tcPr>
          <w:p w14:paraId="374D0BE8" w14:textId="77777777" w:rsidR="001D4711" w:rsidRPr="005E6C7A" w:rsidRDefault="001D4711" w:rsidP="001D4711">
            <w:pPr>
              <w:spacing w:line="360" w:lineRule="auto"/>
              <w:jc w:val="center"/>
              <w:rPr>
                <w:rFonts w:cs="David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245" w:type="dxa"/>
          </w:tcPr>
          <w:p w14:paraId="21CE9B06" w14:textId="77777777" w:rsidR="001D4711" w:rsidRPr="005E6C7A" w:rsidRDefault="001D4711" w:rsidP="001D4711">
            <w:pPr>
              <w:spacing w:line="360" w:lineRule="auto"/>
              <w:jc w:val="center"/>
              <w:rPr>
                <w:rFonts w:cs="David"/>
                <w:sz w:val="22"/>
                <w:szCs w:val="22"/>
                <w:rtl/>
                <w:lang w:eastAsia="he-IL"/>
              </w:rPr>
            </w:pPr>
          </w:p>
        </w:tc>
      </w:tr>
      <w:tr w:rsidR="001D4711" w:rsidRPr="005E6C7A" w14:paraId="12261D19" w14:textId="77777777" w:rsidTr="001D4711">
        <w:trPr>
          <w:trHeight w:val="638"/>
        </w:trPr>
        <w:tc>
          <w:tcPr>
            <w:tcW w:w="817" w:type="dxa"/>
            <w:vMerge w:val="restart"/>
            <w:shd w:val="clear" w:color="auto" w:fill="auto"/>
          </w:tcPr>
          <w:p w14:paraId="307B3847" w14:textId="77777777" w:rsidR="001D4711" w:rsidRPr="005E6C7A" w:rsidRDefault="001D4711" w:rsidP="001D4711">
            <w:pPr>
              <w:spacing w:line="360" w:lineRule="auto"/>
              <w:jc w:val="both"/>
              <w:rPr>
                <w:rFonts w:cs="David"/>
                <w:sz w:val="22"/>
                <w:szCs w:val="22"/>
                <w:rtl/>
                <w:lang w:eastAsia="he-IL"/>
              </w:rPr>
            </w:pPr>
            <w:r w:rsidRPr="005E6C7A">
              <w:rPr>
                <w:rFonts w:cs="David" w:hint="cs"/>
                <w:sz w:val="22"/>
                <w:szCs w:val="22"/>
                <w:rtl/>
                <w:lang w:eastAsia="he-IL"/>
              </w:rPr>
              <w:t>שנה ב'</w:t>
            </w:r>
          </w:p>
        </w:tc>
        <w:tc>
          <w:tcPr>
            <w:tcW w:w="3301" w:type="dxa"/>
            <w:shd w:val="clear" w:color="auto" w:fill="auto"/>
          </w:tcPr>
          <w:p w14:paraId="022ABF88" w14:textId="77777777" w:rsidR="001D4711" w:rsidRPr="005E6C7A" w:rsidRDefault="001D4711" w:rsidP="001D4711">
            <w:pPr>
              <w:spacing w:line="360" w:lineRule="auto"/>
              <w:jc w:val="right"/>
              <w:rPr>
                <w:rFonts w:ascii="Calibri" w:eastAsia="Times New Roman" w:hAnsi="Calibri" w:cs="David"/>
                <w:sz w:val="22"/>
                <w:szCs w:val="22"/>
                <w:rtl/>
                <w:lang w:eastAsia="he-IL"/>
              </w:rPr>
            </w:pPr>
            <w:r w:rsidRPr="005E6C7A">
              <w:rPr>
                <w:rFonts w:ascii="Calibri" w:eastAsia="Times New Roman" w:hAnsi="Calibri" w:cs="David" w:hint="cs"/>
                <w:sz w:val="22"/>
                <w:szCs w:val="22"/>
                <w:rtl/>
                <w:lang w:eastAsia="he-IL"/>
              </w:rPr>
              <w:t>31202 תולדות הפילוסופיה החדשה</w:t>
            </w:r>
          </w:p>
        </w:tc>
        <w:tc>
          <w:tcPr>
            <w:tcW w:w="990" w:type="dxa"/>
          </w:tcPr>
          <w:p w14:paraId="3D027FAD" w14:textId="77777777" w:rsidR="001D4711" w:rsidRPr="005E6C7A" w:rsidRDefault="001D4711" w:rsidP="001D4711">
            <w:pPr>
              <w:spacing w:line="360" w:lineRule="auto"/>
              <w:jc w:val="center"/>
              <w:rPr>
                <w:rFonts w:cs="David"/>
                <w:sz w:val="22"/>
                <w:szCs w:val="22"/>
                <w:rtl/>
                <w:lang w:eastAsia="he-IL"/>
              </w:rPr>
            </w:pPr>
            <w:r>
              <w:rPr>
                <w:rFonts w:cs="David" w:hint="cs"/>
                <w:sz w:val="22"/>
                <w:szCs w:val="22"/>
                <w:rtl/>
                <w:lang w:eastAsia="he-IL"/>
              </w:rPr>
              <w:t>4 נ"ז</w:t>
            </w:r>
          </w:p>
        </w:tc>
        <w:tc>
          <w:tcPr>
            <w:tcW w:w="2070" w:type="dxa"/>
            <w:shd w:val="clear" w:color="auto" w:fill="auto"/>
          </w:tcPr>
          <w:p w14:paraId="23E8DD54" w14:textId="77777777" w:rsidR="001D4711" w:rsidRPr="005E6C7A" w:rsidRDefault="001D4711" w:rsidP="001D4711">
            <w:pPr>
              <w:bidi/>
              <w:spacing w:line="360" w:lineRule="auto"/>
              <w:rPr>
                <w:rFonts w:ascii="Calibri" w:eastAsia="Times New Roman" w:hAnsi="Calibri" w:cs="David"/>
                <w:sz w:val="22"/>
                <w:szCs w:val="22"/>
                <w:rtl/>
                <w:lang w:eastAsia="he-IL"/>
              </w:rPr>
            </w:pPr>
            <w:r w:rsidRPr="005E6C7A">
              <w:rPr>
                <w:rFonts w:ascii="Calibri" w:eastAsia="Times New Roman" w:hAnsi="Calibri" w:cs="David" w:hint="cs"/>
                <w:sz w:val="22"/>
                <w:szCs w:val="22"/>
                <w:rtl/>
                <w:lang w:eastAsia="he-IL"/>
              </w:rPr>
              <w:t>הדרכה אישית</w:t>
            </w:r>
            <w:r w:rsidRPr="005E6C7A">
              <w:rPr>
                <w:rFonts w:ascii="Calibri" w:eastAsia="Times New Roman" w:hAnsi="Calibri" w:cs="David"/>
                <w:sz w:val="22"/>
                <w:szCs w:val="22"/>
                <w:rtl/>
                <w:lang w:eastAsia="he-IL"/>
              </w:rPr>
              <w:br/>
            </w:r>
            <w:r w:rsidRPr="005E6C7A">
              <w:rPr>
                <w:rFonts w:ascii="Calibri" w:eastAsia="Times New Roman" w:hAnsi="Calibri" w:cs="David" w:hint="cs"/>
                <w:sz w:val="22"/>
                <w:szCs w:val="22"/>
                <w:rtl/>
                <w:lang w:eastAsia="he-IL"/>
              </w:rPr>
              <w:t>(בחירה מתוך אשכול הדרכות אישיות **)</w:t>
            </w:r>
          </w:p>
          <w:p w14:paraId="377FA2F4" w14:textId="77777777" w:rsidR="001D4711" w:rsidRPr="005E6C7A" w:rsidRDefault="001D4711" w:rsidP="001D4711">
            <w:pPr>
              <w:spacing w:line="360" w:lineRule="auto"/>
              <w:jc w:val="right"/>
              <w:rPr>
                <w:rFonts w:ascii="Calibri" w:eastAsia="Times New Roman" w:hAnsi="Calibri" w:cs="David"/>
                <w:sz w:val="22"/>
                <w:szCs w:val="22"/>
                <w:lang w:eastAsia="he-IL"/>
              </w:rPr>
            </w:pPr>
          </w:p>
        </w:tc>
        <w:tc>
          <w:tcPr>
            <w:tcW w:w="990" w:type="dxa"/>
          </w:tcPr>
          <w:p w14:paraId="369B3066" w14:textId="77777777" w:rsidR="001D4711" w:rsidRPr="005E6C7A" w:rsidRDefault="001D4711" w:rsidP="001D4711">
            <w:pPr>
              <w:spacing w:line="360" w:lineRule="auto"/>
              <w:jc w:val="center"/>
              <w:rPr>
                <w:rFonts w:ascii="Calibri" w:eastAsia="Times New Roman" w:hAnsi="Calibri" w:cs="David"/>
                <w:sz w:val="22"/>
                <w:szCs w:val="22"/>
                <w:lang w:eastAsia="he-IL"/>
              </w:rPr>
            </w:pPr>
            <w:r w:rsidRPr="005E6C7A">
              <w:rPr>
                <w:rFonts w:ascii="Calibri" w:eastAsia="Times New Roman" w:hAnsi="Calibri" w:cs="David"/>
                <w:sz w:val="22"/>
                <w:szCs w:val="22"/>
                <w:lang w:eastAsia="he-IL"/>
              </w:rPr>
              <w:t xml:space="preserve"> </w:t>
            </w:r>
          </w:p>
          <w:p w14:paraId="7A9C9703" w14:textId="77777777" w:rsidR="001D4711" w:rsidRPr="005E6C7A" w:rsidRDefault="001D4711" w:rsidP="001D4711">
            <w:pPr>
              <w:spacing w:line="360" w:lineRule="auto"/>
              <w:jc w:val="center"/>
              <w:rPr>
                <w:rFonts w:ascii="Calibri" w:eastAsia="Times New Roman" w:hAnsi="Calibri" w:cs="David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530" w:type="dxa"/>
            <w:vMerge w:val="restart"/>
          </w:tcPr>
          <w:p w14:paraId="645A45C0" w14:textId="77777777" w:rsidR="001D4711" w:rsidRPr="005E6C7A" w:rsidRDefault="001D4711" w:rsidP="001D4711">
            <w:pPr>
              <w:spacing w:line="360" w:lineRule="auto"/>
              <w:jc w:val="center"/>
              <w:rPr>
                <w:rFonts w:ascii="Calibri" w:eastAsia="Times New Roman" w:hAnsi="Calibri" w:cs="David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245" w:type="dxa"/>
            <w:vMerge w:val="restart"/>
          </w:tcPr>
          <w:p w14:paraId="7632B3BC" w14:textId="77777777" w:rsidR="001D4711" w:rsidRPr="005E6C7A" w:rsidRDefault="001D4711" w:rsidP="001D4711">
            <w:pPr>
              <w:spacing w:line="360" w:lineRule="auto"/>
              <w:jc w:val="center"/>
              <w:rPr>
                <w:rFonts w:ascii="Calibri" w:eastAsia="Times New Roman" w:hAnsi="Calibri" w:cs="David"/>
                <w:sz w:val="22"/>
                <w:szCs w:val="22"/>
                <w:rtl/>
                <w:lang w:eastAsia="he-IL"/>
              </w:rPr>
            </w:pPr>
          </w:p>
        </w:tc>
      </w:tr>
      <w:tr w:rsidR="001D4711" w:rsidRPr="005E6C7A" w14:paraId="4A7E5F64" w14:textId="77777777" w:rsidTr="001D4711">
        <w:trPr>
          <w:trHeight w:val="70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370DD7" w14:textId="77777777" w:rsidR="001D4711" w:rsidRPr="005E6C7A" w:rsidRDefault="001D4711" w:rsidP="001D4711">
            <w:pPr>
              <w:spacing w:line="360" w:lineRule="auto"/>
              <w:jc w:val="both"/>
              <w:rPr>
                <w:rFonts w:cs="David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  <w:shd w:val="clear" w:color="auto" w:fill="auto"/>
          </w:tcPr>
          <w:p w14:paraId="6A1ACF10" w14:textId="77777777" w:rsidR="001D4711" w:rsidRPr="005E6C7A" w:rsidRDefault="001D4711" w:rsidP="001D4711">
            <w:pPr>
              <w:bidi/>
              <w:spacing w:line="360" w:lineRule="auto"/>
              <w:rPr>
                <w:rFonts w:ascii="Calibri" w:eastAsia="Times New Roman" w:hAnsi="Calibri" w:cs="David"/>
                <w:sz w:val="22"/>
                <w:szCs w:val="22"/>
                <w:rtl/>
                <w:lang w:eastAsia="he-IL"/>
              </w:rPr>
            </w:pPr>
            <w:r w:rsidRPr="005E6C7A">
              <w:rPr>
                <w:rFonts w:ascii="Calibri" w:eastAsia="Times New Roman" w:hAnsi="Calibri" w:cs="David" w:hint="cs"/>
                <w:sz w:val="22"/>
                <w:szCs w:val="22"/>
                <w:rtl/>
                <w:lang w:eastAsia="he-IL"/>
              </w:rPr>
              <w:t xml:space="preserve">31512 מבוא לפילוסופיה של המדע </w:t>
            </w:r>
            <w:r w:rsidRPr="005E6C7A">
              <w:rPr>
                <w:rFonts w:ascii="Calibri" w:eastAsia="Times New Roman" w:hAnsi="Calibri" w:cs="David" w:hint="cs"/>
                <w:b/>
                <w:bCs/>
                <w:sz w:val="22"/>
                <w:szCs w:val="22"/>
                <w:rtl/>
                <w:lang w:eastAsia="he-IL"/>
              </w:rPr>
              <w:t>או</w:t>
            </w:r>
            <w:r w:rsidRPr="005E6C7A">
              <w:rPr>
                <w:rFonts w:ascii="Calibri" w:eastAsia="Times New Roman" w:hAnsi="Calibri" w:cs="David" w:hint="cs"/>
                <w:sz w:val="22"/>
                <w:szCs w:val="22"/>
                <w:rtl/>
                <w:lang w:eastAsia="he-IL"/>
              </w:rPr>
              <w:t xml:space="preserve"> 31487מבוא לפילוסופיה של המוסר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186907A" w14:textId="77777777" w:rsidR="001D4711" w:rsidRPr="005E6C7A" w:rsidRDefault="001D4711" w:rsidP="001D4711">
            <w:pPr>
              <w:spacing w:line="360" w:lineRule="auto"/>
              <w:jc w:val="center"/>
              <w:rPr>
                <w:rFonts w:cs="David"/>
                <w:sz w:val="22"/>
                <w:szCs w:val="22"/>
                <w:rtl/>
                <w:lang w:eastAsia="he-IL"/>
              </w:rPr>
            </w:pPr>
            <w:r>
              <w:rPr>
                <w:rFonts w:cs="David" w:hint="cs"/>
                <w:sz w:val="22"/>
                <w:szCs w:val="22"/>
                <w:rtl/>
                <w:lang w:eastAsia="he-IL"/>
              </w:rPr>
              <w:t>4 נ"ז</w:t>
            </w:r>
          </w:p>
        </w:tc>
        <w:tc>
          <w:tcPr>
            <w:tcW w:w="207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2614EDE" w14:textId="77777777" w:rsidR="001D4711" w:rsidRPr="005E6C7A" w:rsidRDefault="001D4711" w:rsidP="001D4711">
            <w:pPr>
              <w:spacing w:line="360" w:lineRule="auto"/>
              <w:jc w:val="right"/>
              <w:rPr>
                <w:rFonts w:ascii="Calibri" w:eastAsia="Times New Roman" w:hAnsi="Calibri" w:cs="David"/>
                <w:sz w:val="22"/>
                <w:szCs w:val="22"/>
                <w:rtl/>
                <w:lang w:eastAsia="he-IL"/>
              </w:rPr>
            </w:pPr>
            <w:r w:rsidRPr="005E6C7A">
              <w:rPr>
                <w:rFonts w:ascii="Calibri" w:eastAsia="Times New Roman" w:hAnsi="Calibri" w:cs="David" w:hint="cs"/>
                <w:sz w:val="22"/>
                <w:szCs w:val="22"/>
                <w:rtl/>
                <w:lang w:eastAsia="he-IL"/>
              </w:rPr>
              <w:t>בחירה</w:t>
            </w:r>
          </w:p>
          <w:p w14:paraId="2A1B7D7B" w14:textId="77777777" w:rsidR="001D4711" w:rsidRPr="005E6C7A" w:rsidRDefault="001D4711" w:rsidP="001D4711">
            <w:pPr>
              <w:bidi/>
              <w:spacing w:line="360" w:lineRule="auto"/>
              <w:rPr>
                <w:rFonts w:ascii="Calibri" w:eastAsia="Times New Roman" w:hAnsi="Calibri" w:cs="David"/>
                <w:sz w:val="22"/>
                <w:szCs w:val="22"/>
                <w:rtl/>
                <w:lang w:eastAsia="he-IL"/>
              </w:rPr>
            </w:pPr>
            <w:r w:rsidRPr="005E6C7A">
              <w:rPr>
                <w:rFonts w:ascii="Calibri" w:eastAsia="Times New Roman" w:hAnsi="Calibri" w:cs="David" w:hint="cs"/>
                <w:sz w:val="22"/>
                <w:szCs w:val="22"/>
                <w:rtl/>
                <w:lang w:eastAsia="he-IL"/>
              </w:rPr>
              <w:t>(בחירה מתוך אשכול קורסי בחירה *)</w:t>
            </w:r>
          </w:p>
          <w:p w14:paraId="7BA9A18F" w14:textId="77777777" w:rsidR="001D4711" w:rsidRPr="005E6C7A" w:rsidRDefault="001D4711" w:rsidP="001D4711">
            <w:pPr>
              <w:spacing w:line="360" w:lineRule="auto"/>
              <w:jc w:val="right"/>
              <w:rPr>
                <w:rFonts w:ascii="Calibri" w:eastAsia="Times New Roman" w:hAnsi="Calibri" w:cs="David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14:paraId="35A7EEE6" w14:textId="77777777" w:rsidR="001D4711" w:rsidRPr="005E6C7A" w:rsidRDefault="001D4711" w:rsidP="001D4711">
            <w:pPr>
              <w:spacing w:line="360" w:lineRule="auto"/>
              <w:jc w:val="center"/>
              <w:rPr>
                <w:rFonts w:ascii="Calibri" w:eastAsia="Times New Roman" w:hAnsi="Calibri" w:cs="David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14:paraId="0684C274" w14:textId="77777777" w:rsidR="001D4711" w:rsidRPr="005E6C7A" w:rsidRDefault="001D4711" w:rsidP="001D4711">
            <w:pPr>
              <w:spacing w:line="360" w:lineRule="auto"/>
              <w:jc w:val="center"/>
              <w:rPr>
                <w:rFonts w:ascii="Calibri" w:eastAsia="Times New Roman" w:hAnsi="Calibri" w:cs="David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245" w:type="dxa"/>
            <w:vMerge/>
            <w:tcBorders>
              <w:bottom w:val="single" w:sz="4" w:space="0" w:color="auto"/>
            </w:tcBorders>
          </w:tcPr>
          <w:p w14:paraId="2E2487E6" w14:textId="77777777" w:rsidR="001D4711" w:rsidRPr="005E6C7A" w:rsidRDefault="001D4711" w:rsidP="001D4711">
            <w:pPr>
              <w:spacing w:line="360" w:lineRule="auto"/>
              <w:jc w:val="center"/>
              <w:rPr>
                <w:rFonts w:ascii="Calibri" w:eastAsia="Times New Roman" w:hAnsi="Calibri" w:cs="David"/>
                <w:sz w:val="22"/>
                <w:szCs w:val="22"/>
                <w:rtl/>
                <w:lang w:eastAsia="he-IL"/>
              </w:rPr>
            </w:pPr>
          </w:p>
        </w:tc>
      </w:tr>
      <w:tr w:rsidR="001D4711" w:rsidRPr="005E6C7A" w14:paraId="5608F796" w14:textId="77777777" w:rsidTr="001D4711">
        <w:trPr>
          <w:trHeight w:val="552"/>
        </w:trPr>
        <w:tc>
          <w:tcPr>
            <w:tcW w:w="817" w:type="dxa"/>
            <w:vMerge/>
            <w:shd w:val="clear" w:color="auto" w:fill="auto"/>
          </w:tcPr>
          <w:p w14:paraId="6D1E5B30" w14:textId="77777777" w:rsidR="001D4711" w:rsidRPr="005E6C7A" w:rsidRDefault="001D4711" w:rsidP="001D4711">
            <w:pPr>
              <w:spacing w:line="360" w:lineRule="auto"/>
              <w:jc w:val="both"/>
              <w:rPr>
                <w:rFonts w:cs="David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3301" w:type="dxa"/>
            <w:shd w:val="clear" w:color="auto" w:fill="auto"/>
          </w:tcPr>
          <w:p w14:paraId="409D34CD" w14:textId="77777777" w:rsidR="001D4711" w:rsidRDefault="001D4711" w:rsidP="001D4711">
            <w:pPr>
              <w:spacing w:line="360" w:lineRule="auto"/>
              <w:jc w:val="right"/>
              <w:rPr>
                <w:rFonts w:ascii="Calibri" w:eastAsia="Times New Roman" w:hAnsi="Calibri" w:cs="David"/>
                <w:sz w:val="22"/>
                <w:szCs w:val="22"/>
                <w:lang w:eastAsia="he-IL"/>
              </w:rPr>
            </w:pPr>
            <w:r w:rsidRPr="005E6C7A">
              <w:rPr>
                <w:rFonts w:ascii="Calibri" w:eastAsia="Times New Roman" w:hAnsi="Calibri" w:cs="David" w:hint="cs"/>
                <w:sz w:val="22"/>
                <w:szCs w:val="22"/>
                <w:rtl/>
                <w:lang w:eastAsia="he-IL"/>
              </w:rPr>
              <w:t>31232 מהגל עד ניטשה הפילוסופיה של המאות 19-20</w:t>
            </w:r>
          </w:p>
          <w:p w14:paraId="69FF79C2" w14:textId="77777777" w:rsidR="001D4711" w:rsidRDefault="001D4711" w:rsidP="001D4711">
            <w:pPr>
              <w:bidi/>
              <w:spacing w:line="360" w:lineRule="auto"/>
              <w:jc w:val="both"/>
              <w:rPr>
                <w:rFonts w:ascii="Calibri" w:eastAsia="Times New Roman" w:hAnsi="Calibri" w:cs="David"/>
                <w:sz w:val="22"/>
                <w:szCs w:val="22"/>
                <w:rtl/>
                <w:lang w:eastAsia="he-IL"/>
              </w:rPr>
            </w:pPr>
            <w:r>
              <w:rPr>
                <w:rFonts w:ascii="Calibri" w:eastAsia="Times New Roman" w:hAnsi="Calibri" w:cs="David" w:hint="cs"/>
                <w:sz w:val="22"/>
                <w:szCs w:val="22"/>
                <w:rtl/>
                <w:lang w:eastAsia="he-IL"/>
              </w:rPr>
              <w:t>או</w:t>
            </w:r>
          </w:p>
          <w:p w14:paraId="08EEE6CA" w14:textId="77777777" w:rsidR="001D4711" w:rsidRDefault="001D4711" w:rsidP="001D4711">
            <w:pPr>
              <w:spacing w:line="360" w:lineRule="auto"/>
              <w:jc w:val="right"/>
              <w:rPr>
                <w:rFonts w:ascii="Calibri" w:eastAsia="Times New Roman" w:hAnsi="Calibri" w:cs="David"/>
                <w:sz w:val="22"/>
                <w:szCs w:val="22"/>
                <w:lang w:eastAsia="he-IL"/>
              </w:rPr>
            </w:pPr>
            <w:r>
              <w:rPr>
                <w:rFonts w:ascii="Calibri" w:eastAsia="Times New Roman" w:hAnsi="Calibri" w:cs="David" w:hint="cs"/>
                <w:sz w:val="22"/>
                <w:szCs w:val="22"/>
                <w:rtl/>
                <w:lang w:eastAsia="he-IL"/>
              </w:rPr>
              <w:t>31137 פילוסופיה אנליטית</w:t>
            </w:r>
          </w:p>
          <w:p w14:paraId="501888A8" w14:textId="77777777" w:rsidR="001D4711" w:rsidRPr="005E6C7A" w:rsidRDefault="001D4711" w:rsidP="001D4711">
            <w:pPr>
              <w:spacing w:line="360" w:lineRule="auto"/>
              <w:jc w:val="right"/>
              <w:rPr>
                <w:rFonts w:ascii="Calibri" w:eastAsia="Times New Roman" w:hAnsi="Calibri" w:cs="David"/>
                <w:sz w:val="22"/>
                <w:szCs w:val="22"/>
                <w:lang w:eastAsia="he-IL"/>
              </w:rPr>
            </w:pPr>
          </w:p>
        </w:tc>
        <w:tc>
          <w:tcPr>
            <w:tcW w:w="990" w:type="dxa"/>
          </w:tcPr>
          <w:p w14:paraId="583F747D" w14:textId="77777777" w:rsidR="001D4711" w:rsidRPr="005E6C7A" w:rsidRDefault="001D4711" w:rsidP="001D4711">
            <w:pPr>
              <w:spacing w:line="360" w:lineRule="auto"/>
              <w:jc w:val="center"/>
              <w:rPr>
                <w:rFonts w:cs="David"/>
                <w:sz w:val="22"/>
                <w:szCs w:val="22"/>
                <w:lang w:eastAsia="he-IL"/>
              </w:rPr>
            </w:pPr>
            <w:r>
              <w:rPr>
                <w:rFonts w:cs="David" w:hint="cs"/>
                <w:sz w:val="22"/>
                <w:szCs w:val="22"/>
                <w:rtl/>
                <w:lang w:eastAsia="he-IL"/>
              </w:rPr>
              <w:t>2 נ"ז</w:t>
            </w:r>
          </w:p>
        </w:tc>
        <w:tc>
          <w:tcPr>
            <w:tcW w:w="2070" w:type="dxa"/>
            <w:vMerge/>
            <w:shd w:val="clear" w:color="auto" w:fill="auto"/>
          </w:tcPr>
          <w:p w14:paraId="1564C8FD" w14:textId="77777777" w:rsidR="001D4711" w:rsidRPr="005E6C7A" w:rsidRDefault="001D4711" w:rsidP="001D4711">
            <w:pPr>
              <w:spacing w:line="360" w:lineRule="auto"/>
              <w:rPr>
                <w:rFonts w:ascii="Calibri" w:eastAsia="Times New Roman" w:hAnsi="Calibri" w:cs="David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990" w:type="dxa"/>
            <w:vMerge/>
          </w:tcPr>
          <w:p w14:paraId="567F42C3" w14:textId="77777777" w:rsidR="001D4711" w:rsidRPr="005E6C7A" w:rsidRDefault="001D4711" w:rsidP="001D4711">
            <w:pPr>
              <w:spacing w:line="360" w:lineRule="auto"/>
              <w:jc w:val="center"/>
              <w:rPr>
                <w:rFonts w:ascii="Calibri" w:eastAsia="Times New Roman" w:hAnsi="Calibri" w:cs="David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530" w:type="dxa"/>
            <w:vMerge/>
          </w:tcPr>
          <w:p w14:paraId="6B311D29" w14:textId="77777777" w:rsidR="001D4711" w:rsidRPr="005E6C7A" w:rsidRDefault="001D4711" w:rsidP="001D4711">
            <w:pPr>
              <w:spacing w:line="360" w:lineRule="auto"/>
              <w:jc w:val="center"/>
              <w:rPr>
                <w:rFonts w:ascii="Calibri" w:eastAsia="Times New Roman" w:hAnsi="Calibri" w:cs="David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245" w:type="dxa"/>
            <w:vMerge/>
          </w:tcPr>
          <w:p w14:paraId="5638A46E" w14:textId="77777777" w:rsidR="001D4711" w:rsidRPr="005E6C7A" w:rsidRDefault="001D4711" w:rsidP="001D4711">
            <w:pPr>
              <w:spacing w:line="360" w:lineRule="auto"/>
              <w:jc w:val="center"/>
              <w:rPr>
                <w:rFonts w:ascii="Calibri" w:eastAsia="Times New Roman" w:hAnsi="Calibri" w:cs="David"/>
                <w:sz w:val="22"/>
                <w:szCs w:val="22"/>
                <w:rtl/>
                <w:lang w:eastAsia="he-IL"/>
              </w:rPr>
            </w:pPr>
          </w:p>
        </w:tc>
      </w:tr>
      <w:tr w:rsidR="001D4711" w:rsidRPr="005E6C7A" w14:paraId="2CF4F127" w14:textId="77777777" w:rsidTr="001D4711">
        <w:trPr>
          <w:trHeight w:val="80"/>
        </w:trPr>
        <w:tc>
          <w:tcPr>
            <w:tcW w:w="817" w:type="dxa"/>
            <w:vMerge w:val="restart"/>
            <w:shd w:val="clear" w:color="auto" w:fill="auto"/>
          </w:tcPr>
          <w:p w14:paraId="310F175A" w14:textId="77777777" w:rsidR="001D4711" w:rsidRPr="005E6C7A" w:rsidRDefault="001D4711" w:rsidP="001D4711">
            <w:pPr>
              <w:spacing w:line="360" w:lineRule="auto"/>
              <w:jc w:val="both"/>
              <w:rPr>
                <w:rFonts w:cs="David"/>
                <w:sz w:val="22"/>
                <w:szCs w:val="22"/>
                <w:rtl/>
                <w:lang w:eastAsia="he-IL"/>
              </w:rPr>
            </w:pPr>
            <w:r w:rsidRPr="005E6C7A">
              <w:rPr>
                <w:rFonts w:cs="David" w:hint="cs"/>
                <w:sz w:val="22"/>
                <w:szCs w:val="22"/>
                <w:rtl/>
                <w:lang w:eastAsia="he-IL"/>
              </w:rPr>
              <w:t>שנה ג'</w:t>
            </w:r>
          </w:p>
        </w:tc>
        <w:tc>
          <w:tcPr>
            <w:tcW w:w="3301" w:type="dxa"/>
            <w:vMerge w:val="restart"/>
            <w:shd w:val="clear" w:color="auto" w:fill="auto"/>
          </w:tcPr>
          <w:p w14:paraId="2AFF93B7" w14:textId="77777777" w:rsidR="001D4711" w:rsidRPr="005E6C7A" w:rsidRDefault="001D4711" w:rsidP="001D4711">
            <w:pPr>
              <w:jc w:val="center"/>
              <w:rPr>
                <w:rFonts w:cs="David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990" w:type="dxa"/>
            <w:vMerge w:val="restart"/>
          </w:tcPr>
          <w:p w14:paraId="29D299EA" w14:textId="77777777" w:rsidR="001D4711" w:rsidRPr="005E6C7A" w:rsidRDefault="001D4711" w:rsidP="001D4711">
            <w:pPr>
              <w:spacing w:line="360" w:lineRule="auto"/>
              <w:jc w:val="center"/>
              <w:rPr>
                <w:rFonts w:cs="David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70" w:type="dxa"/>
            <w:shd w:val="clear" w:color="auto" w:fill="auto"/>
          </w:tcPr>
          <w:p w14:paraId="0F6775F6" w14:textId="77777777" w:rsidR="001D4711" w:rsidRPr="005E6C7A" w:rsidRDefault="001D4711" w:rsidP="001D4711">
            <w:pPr>
              <w:spacing w:line="360" w:lineRule="auto"/>
              <w:jc w:val="right"/>
              <w:rPr>
                <w:rFonts w:ascii="Calibri" w:eastAsia="Times New Roman" w:hAnsi="Calibri" w:cs="David"/>
                <w:sz w:val="22"/>
                <w:szCs w:val="22"/>
                <w:lang w:eastAsia="he-IL"/>
              </w:rPr>
            </w:pPr>
            <w:r w:rsidRPr="005E6C7A">
              <w:rPr>
                <w:rFonts w:ascii="Calibri" w:eastAsia="Times New Roman" w:hAnsi="Calibri" w:cs="David" w:hint="cs"/>
                <w:sz w:val="22"/>
                <w:szCs w:val="22"/>
                <w:rtl/>
                <w:lang w:eastAsia="he-IL"/>
              </w:rPr>
              <w:t>הדרכה אישית</w:t>
            </w:r>
            <w:r w:rsidRPr="005E6C7A">
              <w:rPr>
                <w:rFonts w:ascii="Calibri" w:eastAsia="Times New Roman" w:hAnsi="Calibri" w:cs="David"/>
                <w:sz w:val="22"/>
                <w:szCs w:val="22"/>
                <w:rtl/>
                <w:lang w:eastAsia="he-IL"/>
              </w:rPr>
              <w:br/>
            </w:r>
            <w:r w:rsidRPr="005E6C7A">
              <w:rPr>
                <w:rFonts w:ascii="Calibri" w:eastAsia="Times New Roman" w:hAnsi="Calibri" w:cs="David" w:hint="cs"/>
                <w:sz w:val="22"/>
                <w:szCs w:val="22"/>
                <w:rtl/>
                <w:lang w:eastAsia="he-IL"/>
              </w:rPr>
              <w:t>(בחירה מתוך אשכול הדרכות אישיות **)</w:t>
            </w:r>
          </w:p>
        </w:tc>
        <w:tc>
          <w:tcPr>
            <w:tcW w:w="990" w:type="dxa"/>
          </w:tcPr>
          <w:p w14:paraId="0F250A94" w14:textId="77777777" w:rsidR="001D4711" w:rsidRPr="005E6C7A" w:rsidRDefault="001D4711" w:rsidP="001D4711">
            <w:pPr>
              <w:spacing w:line="360" w:lineRule="auto"/>
              <w:jc w:val="center"/>
              <w:rPr>
                <w:rFonts w:ascii="Calibri" w:eastAsia="Times New Roman" w:hAnsi="Calibri" w:cs="David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530" w:type="dxa"/>
            <w:vMerge w:val="restart"/>
          </w:tcPr>
          <w:p w14:paraId="1B1389B0" w14:textId="77777777" w:rsidR="001D4711" w:rsidRPr="005E6C7A" w:rsidRDefault="001D4711" w:rsidP="001D4711">
            <w:pPr>
              <w:spacing w:line="360" w:lineRule="auto"/>
              <w:jc w:val="right"/>
              <w:rPr>
                <w:rFonts w:ascii="Calibri" w:eastAsia="Times New Roman" w:hAnsi="Calibri" w:cs="David"/>
                <w:sz w:val="22"/>
                <w:szCs w:val="22"/>
                <w:rtl/>
                <w:lang w:eastAsia="he-IL"/>
              </w:rPr>
            </w:pPr>
            <w:r w:rsidRPr="005E6C7A">
              <w:rPr>
                <w:rFonts w:ascii="Calibri" w:eastAsia="Times New Roman" w:hAnsi="Calibri" w:cs="David" w:hint="cs"/>
                <w:sz w:val="22"/>
                <w:szCs w:val="22"/>
                <w:rtl/>
                <w:lang w:eastAsia="he-IL"/>
              </w:rPr>
              <w:t xml:space="preserve">2 סמינריונים </w:t>
            </w:r>
            <w:r w:rsidRPr="005E6C7A">
              <w:rPr>
                <w:rFonts w:ascii="Calibri" w:eastAsia="Times New Roman" w:hAnsi="Calibri" w:cs="David"/>
                <w:sz w:val="22"/>
                <w:szCs w:val="22"/>
                <w:rtl/>
                <w:lang w:eastAsia="he-IL"/>
              </w:rPr>
              <w:br/>
            </w:r>
            <w:r w:rsidRPr="005E6C7A">
              <w:rPr>
                <w:rFonts w:ascii="Calibri" w:eastAsia="Times New Roman" w:hAnsi="Calibri" w:cs="David" w:hint="cs"/>
                <w:sz w:val="22"/>
                <w:szCs w:val="22"/>
                <w:rtl/>
                <w:lang w:eastAsia="he-IL"/>
              </w:rPr>
              <w:t>(בחירה מתוך אשכול סמינריונים ***)</w:t>
            </w:r>
          </w:p>
        </w:tc>
        <w:tc>
          <w:tcPr>
            <w:tcW w:w="1245" w:type="dxa"/>
            <w:vMerge w:val="restart"/>
          </w:tcPr>
          <w:p w14:paraId="5795E812" w14:textId="77777777" w:rsidR="001D4711" w:rsidRPr="005E6C7A" w:rsidRDefault="001D4711" w:rsidP="001D4711">
            <w:pPr>
              <w:spacing w:line="360" w:lineRule="auto"/>
              <w:jc w:val="center"/>
              <w:rPr>
                <w:rFonts w:ascii="Calibri" w:eastAsia="Times New Roman" w:hAnsi="Calibri" w:cs="David"/>
                <w:sz w:val="22"/>
                <w:szCs w:val="22"/>
                <w:lang w:eastAsia="he-IL"/>
              </w:rPr>
            </w:pPr>
          </w:p>
        </w:tc>
      </w:tr>
      <w:tr w:rsidR="001D4711" w:rsidRPr="005E6C7A" w14:paraId="7043FBFA" w14:textId="77777777" w:rsidTr="001D4711">
        <w:trPr>
          <w:trHeight w:val="800"/>
        </w:trPr>
        <w:tc>
          <w:tcPr>
            <w:tcW w:w="817" w:type="dxa"/>
            <w:vMerge/>
            <w:shd w:val="clear" w:color="auto" w:fill="auto"/>
          </w:tcPr>
          <w:p w14:paraId="4BD42D40" w14:textId="77777777" w:rsidR="001D4711" w:rsidRPr="005E6C7A" w:rsidRDefault="001D4711" w:rsidP="001D4711">
            <w:pPr>
              <w:spacing w:line="360" w:lineRule="auto"/>
              <w:jc w:val="both"/>
              <w:rPr>
                <w:rFonts w:cs="David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3301" w:type="dxa"/>
            <w:vMerge/>
            <w:shd w:val="clear" w:color="auto" w:fill="auto"/>
          </w:tcPr>
          <w:p w14:paraId="25D8C00D" w14:textId="77777777" w:rsidR="001D4711" w:rsidRPr="005E6C7A" w:rsidRDefault="001D4711" w:rsidP="001D4711">
            <w:pPr>
              <w:jc w:val="center"/>
              <w:rPr>
                <w:rFonts w:cs="David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990" w:type="dxa"/>
            <w:vMerge/>
          </w:tcPr>
          <w:p w14:paraId="074C775C" w14:textId="77777777" w:rsidR="001D4711" w:rsidRPr="005E6C7A" w:rsidRDefault="001D4711" w:rsidP="001D4711">
            <w:pPr>
              <w:spacing w:line="360" w:lineRule="auto"/>
              <w:jc w:val="center"/>
              <w:rPr>
                <w:rFonts w:cs="David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70" w:type="dxa"/>
            <w:shd w:val="clear" w:color="auto" w:fill="auto"/>
          </w:tcPr>
          <w:p w14:paraId="1B8BC696" w14:textId="77777777" w:rsidR="001D4711" w:rsidRPr="005E6C7A" w:rsidRDefault="001D4711" w:rsidP="001D4711">
            <w:pPr>
              <w:bidi/>
              <w:spacing w:line="360" w:lineRule="auto"/>
              <w:rPr>
                <w:rFonts w:ascii="Calibri" w:eastAsia="Times New Roman" w:hAnsi="Calibri" w:cs="David"/>
                <w:sz w:val="22"/>
                <w:szCs w:val="22"/>
                <w:rtl/>
                <w:lang w:eastAsia="he-IL"/>
              </w:rPr>
            </w:pPr>
            <w:proofErr w:type="spellStart"/>
            <w:r w:rsidRPr="005E6C7A">
              <w:rPr>
                <w:rFonts w:ascii="Calibri" w:eastAsia="Times New Roman" w:hAnsi="Calibri" w:cs="David" w:hint="cs"/>
                <w:sz w:val="22"/>
                <w:szCs w:val="22"/>
                <w:rtl/>
                <w:lang w:eastAsia="he-IL"/>
              </w:rPr>
              <w:t>קןרסי</w:t>
            </w:r>
            <w:proofErr w:type="spellEnd"/>
            <w:r w:rsidRPr="005E6C7A">
              <w:rPr>
                <w:rFonts w:ascii="Calibri" w:eastAsia="Times New Roman" w:hAnsi="Calibri" w:cs="David" w:hint="cs"/>
                <w:sz w:val="22"/>
                <w:szCs w:val="22"/>
                <w:rtl/>
                <w:lang w:eastAsia="he-IL"/>
              </w:rPr>
              <w:t xml:space="preserve"> בחירה</w:t>
            </w:r>
          </w:p>
          <w:p w14:paraId="5C4E2AE1" w14:textId="77777777" w:rsidR="001D4711" w:rsidRPr="005E6C7A" w:rsidRDefault="001D4711" w:rsidP="001D4711">
            <w:pPr>
              <w:bidi/>
              <w:spacing w:line="360" w:lineRule="auto"/>
              <w:rPr>
                <w:rFonts w:ascii="Calibri" w:eastAsia="Times New Roman" w:hAnsi="Calibri" w:cs="David"/>
                <w:sz w:val="22"/>
                <w:szCs w:val="22"/>
                <w:rtl/>
                <w:lang w:eastAsia="he-IL"/>
              </w:rPr>
            </w:pPr>
            <w:r w:rsidRPr="005E6C7A">
              <w:rPr>
                <w:rFonts w:ascii="Calibri" w:eastAsia="Times New Roman" w:hAnsi="Calibri" w:cs="David" w:hint="cs"/>
                <w:sz w:val="22"/>
                <w:szCs w:val="22"/>
                <w:rtl/>
                <w:lang w:eastAsia="he-IL"/>
              </w:rPr>
              <w:t>(בחירה מתוך אשכול קורסי בחירה *)</w:t>
            </w:r>
          </w:p>
          <w:p w14:paraId="3DCFD108" w14:textId="77777777" w:rsidR="001D4711" w:rsidRPr="005E6C7A" w:rsidRDefault="001D4711" w:rsidP="001D4711">
            <w:pPr>
              <w:bidi/>
              <w:spacing w:line="360" w:lineRule="auto"/>
              <w:rPr>
                <w:rFonts w:ascii="Calibri" w:eastAsia="Times New Roman" w:hAnsi="Calibri" w:cs="David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990" w:type="dxa"/>
          </w:tcPr>
          <w:p w14:paraId="6892EAD5" w14:textId="77777777" w:rsidR="001D4711" w:rsidRPr="005E6C7A" w:rsidRDefault="001D4711" w:rsidP="001D4711">
            <w:pPr>
              <w:spacing w:line="360" w:lineRule="auto"/>
              <w:jc w:val="center"/>
              <w:rPr>
                <w:rFonts w:ascii="Calibri" w:eastAsia="Times New Roman" w:hAnsi="Calibri" w:cs="David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530" w:type="dxa"/>
            <w:vMerge/>
          </w:tcPr>
          <w:p w14:paraId="6747DFCB" w14:textId="77777777" w:rsidR="001D4711" w:rsidRPr="005E6C7A" w:rsidRDefault="001D4711" w:rsidP="001D4711">
            <w:pPr>
              <w:spacing w:line="360" w:lineRule="auto"/>
              <w:jc w:val="center"/>
              <w:rPr>
                <w:rFonts w:cs="David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245" w:type="dxa"/>
            <w:vMerge/>
          </w:tcPr>
          <w:p w14:paraId="4B615699" w14:textId="77777777" w:rsidR="001D4711" w:rsidRPr="005E6C7A" w:rsidRDefault="001D4711" w:rsidP="001D4711">
            <w:pPr>
              <w:spacing w:line="360" w:lineRule="auto"/>
              <w:jc w:val="center"/>
              <w:rPr>
                <w:rFonts w:cs="David"/>
                <w:sz w:val="22"/>
                <w:szCs w:val="22"/>
                <w:rtl/>
                <w:lang w:eastAsia="he-IL"/>
              </w:rPr>
            </w:pPr>
          </w:p>
        </w:tc>
      </w:tr>
      <w:tr w:rsidR="001D4711" w:rsidRPr="005E6C7A" w14:paraId="37110C89" w14:textId="77777777" w:rsidTr="001D4711">
        <w:trPr>
          <w:trHeight w:val="560"/>
        </w:trPr>
        <w:tc>
          <w:tcPr>
            <w:tcW w:w="817" w:type="dxa"/>
            <w:shd w:val="clear" w:color="auto" w:fill="auto"/>
          </w:tcPr>
          <w:p w14:paraId="7B26A233" w14:textId="77777777" w:rsidR="001D4711" w:rsidRPr="005E6C7A" w:rsidRDefault="001D4711" w:rsidP="001D4711">
            <w:pPr>
              <w:spacing w:line="360" w:lineRule="auto"/>
              <w:jc w:val="both"/>
              <w:rPr>
                <w:rFonts w:cs="David"/>
                <w:sz w:val="22"/>
                <w:szCs w:val="22"/>
                <w:rtl/>
                <w:lang w:eastAsia="he-IL"/>
              </w:rPr>
            </w:pPr>
            <w:r w:rsidRPr="005E6C7A">
              <w:rPr>
                <w:rFonts w:cs="David" w:hint="cs"/>
                <w:sz w:val="22"/>
                <w:szCs w:val="22"/>
                <w:rtl/>
                <w:lang w:eastAsia="he-IL"/>
              </w:rPr>
              <w:t xml:space="preserve">סה"כ </w:t>
            </w:r>
          </w:p>
        </w:tc>
        <w:tc>
          <w:tcPr>
            <w:tcW w:w="3301" w:type="dxa"/>
            <w:shd w:val="clear" w:color="auto" w:fill="auto"/>
          </w:tcPr>
          <w:p w14:paraId="14296C73" w14:textId="77777777" w:rsidR="001D4711" w:rsidRPr="005E6C7A" w:rsidRDefault="001D4711" w:rsidP="001D4711">
            <w:pPr>
              <w:spacing w:line="360" w:lineRule="auto"/>
              <w:jc w:val="center"/>
              <w:rPr>
                <w:rFonts w:cs="David"/>
                <w:b/>
                <w:bCs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990" w:type="dxa"/>
          </w:tcPr>
          <w:p w14:paraId="14323D3D" w14:textId="77777777" w:rsidR="001D4711" w:rsidRPr="005E6C7A" w:rsidRDefault="001D4711" w:rsidP="001D4711">
            <w:pPr>
              <w:spacing w:line="360" w:lineRule="auto"/>
              <w:jc w:val="center"/>
              <w:rPr>
                <w:rFonts w:cs="David"/>
                <w:b/>
                <w:bCs/>
                <w:sz w:val="22"/>
                <w:szCs w:val="22"/>
                <w:rtl/>
                <w:lang w:eastAsia="he-IL"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  <w:lang w:eastAsia="he-IL"/>
              </w:rPr>
              <w:t>18 נ"ז</w:t>
            </w:r>
          </w:p>
        </w:tc>
        <w:tc>
          <w:tcPr>
            <w:tcW w:w="5835" w:type="dxa"/>
            <w:gridSpan w:val="4"/>
            <w:shd w:val="clear" w:color="auto" w:fill="auto"/>
          </w:tcPr>
          <w:p w14:paraId="66640F3F" w14:textId="77777777" w:rsidR="001D4711" w:rsidRPr="005E6C7A" w:rsidRDefault="001D4711" w:rsidP="001D4711">
            <w:pPr>
              <w:tabs>
                <w:tab w:val="left" w:pos="304"/>
                <w:tab w:val="center" w:pos="884"/>
              </w:tabs>
              <w:spacing w:line="360" w:lineRule="auto"/>
              <w:jc w:val="center"/>
              <w:rPr>
                <w:rFonts w:cs="David"/>
                <w:b/>
                <w:bCs/>
                <w:sz w:val="22"/>
                <w:szCs w:val="22"/>
                <w:rtl/>
                <w:lang w:eastAsia="he-IL"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  <w:lang w:eastAsia="he-IL"/>
              </w:rPr>
              <w:t>32 נ"ז</w:t>
            </w:r>
          </w:p>
          <w:p w14:paraId="27A9C5AC" w14:textId="77777777" w:rsidR="001D4711" w:rsidRPr="005E6C7A" w:rsidRDefault="001D4711" w:rsidP="001D4711">
            <w:pPr>
              <w:tabs>
                <w:tab w:val="left" w:pos="304"/>
                <w:tab w:val="center" w:pos="884"/>
              </w:tabs>
              <w:spacing w:line="360" w:lineRule="auto"/>
              <w:ind w:left="360"/>
              <w:jc w:val="right"/>
              <w:rPr>
                <w:rFonts w:ascii="Calibri" w:eastAsia="Times New Roman" w:hAnsi="Calibri" w:cs="David"/>
                <w:b/>
                <w:bCs/>
                <w:sz w:val="22"/>
                <w:szCs w:val="22"/>
                <w:lang w:eastAsia="he-IL"/>
              </w:rPr>
            </w:pPr>
          </w:p>
        </w:tc>
      </w:tr>
    </w:tbl>
    <w:p w14:paraId="241AAE53" w14:textId="77777777" w:rsidR="001D4711" w:rsidRDefault="001D4711" w:rsidP="001D4711">
      <w:pPr>
        <w:bidi/>
        <w:spacing w:line="360" w:lineRule="auto"/>
        <w:ind w:left="1068"/>
        <w:jc w:val="both"/>
        <w:rPr>
          <w:rFonts w:ascii="Calibri" w:eastAsia="Times New Roman" w:hAnsi="Calibri" w:cs="David"/>
          <w:b/>
          <w:bCs/>
          <w:rtl/>
          <w:lang w:eastAsia="he-IL"/>
        </w:rPr>
      </w:pPr>
    </w:p>
    <w:p w14:paraId="2E9E75BA" w14:textId="297FC43F" w:rsidR="001D4711" w:rsidRDefault="001D4711" w:rsidP="001D4711">
      <w:pPr>
        <w:rPr>
          <w:rFonts w:ascii="Calibri" w:eastAsia="Times New Roman" w:hAnsi="Calibri" w:cs="David"/>
          <w:b/>
          <w:bCs/>
          <w:lang w:eastAsia="he-IL"/>
        </w:rPr>
      </w:pPr>
    </w:p>
    <w:sectPr w:rsidR="001D4711" w:rsidSect="002316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53EFF"/>
    <w:multiLevelType w:val="hybridMultilevel"/>
    <w:tmpl w:val="AA864974"/>
    <w:lvl w:ilvl="0" w:tplc="5308B262">
      <w:start w:val="1"/>
      <w:numFmt w:val="hebrew1"/>
      <w:lvlText w:val="%1."/>
      <w:lvlJc w:val="center"/>
      <w:pPr>
        <w:ind w:left="92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num w:numId="1" w16cid:durableId="51781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11"/>
    <w:rsid w:val="001D4711"/>
    <w:rsid w:val="0023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BFE34"/>
  <w15:chartTrackingRefBased/>
  <w15:docId w15:val="{9AC0909F-24C3-4892-B844-04791826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711"/>
    <w:pPr>
      <w:spacing w:after="0" w:line="240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4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7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7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7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7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7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7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D47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1D47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1D47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1D47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1D4711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1D47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1D4711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1D47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1D47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47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1D4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7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1D47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1D4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7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7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1D471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D47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529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ורד מושקוביץ</dc:creator>
  <cp:keywords/>
  <dc:description/>
  <cp:lastModifiedBy>ורד מושקוביץ</cp:lastModifiedBy>
  <cp:revision>1</cp:revision>
  <dcterms:created xsi:type="dcterms:W3CDTF">2024-08-15T04:46:00Z</dcterms:created>
  <dcterms:modified xsi:type="dcterms:W3CDTF">2024-08-15T04:47:00Z</dcterms:modified>
</cp:coreProperties>
</file>